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85" w:rsidRDefault="000A0385" w:rsidP="000A0385">
      <w:pPr>
        <w:pStyle w:val="2"/>
        <w:spacing w:before="72"/>
        <w:rPr>
          <w:sz w:val="24"/>
          <w:szCs w:val="24"/>
        </w:rPr>
      </w:pPr>
      <w:r>
        <w:rPr>
          <w:sz w:val="24"/>
          <w:szCs w:val="24"/>
        </w:rPr>
        <w:t>АВТОНОМНАЯ НЕКОММЕРЧЕСКАЯ ОРГАНИЗАЦИЯ</w:t>
      </w:r>
    </w:p>
    <w:p w:rsidR="000A0385" w:rsidRDefault="000A0385" w:rsidP="000A0385">
      <w:pPr>
        <w:spacing w:line="322" w:lineRule="exact"/>
        <w:ind w:left="572" w:right="4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ДОПОЛНИТЕЛЬНОГО ПРОФЕССИОНАЛЬНОГО ОБРАЗОВАНИЯ</w:t>
      </w:r>
    </w:p>
    <w:p w:rsidR="000A0385" w:rsidRDefault="000A0385" w:rsidP="000A0385">
      <w:pPr>
        <w:ind w:left="572" w:right="45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«ЦЕНТРАЛЬНЫЙ МНОГОПРОФИЛЬНЫЙ ИНСТИТУТ»</w:t>
      </w:r>
    </w:p>
    <w:p w:rsidR="0049386D" w:rsidRDefault="0049386D" w:rsidP="0049386D">
      <w:pPr>
        <w:ind w:right="131"/>
        <w:jc w:val="right"/>
      </w:pPr>
      <w:r>
        <w:rPr>
          <w:spacing w:val="-3"/>
        </w:rPr>
        <w:t>«УТВЕРЖДАЮ»</w:t>
      </w:r>
    </w:p>
    <w:p w:rsidR="0049386D" w:rsidRDefault="002447B6" w:rsidP="002447B6">
      <w:pPr>
        <w:ind w:right="131"/>
        <w:jc w:val="center"/>
        <w:rPr>
          <w:spacing w:val="-3"/>
        </w:rPr>
      </w:pPr>
      <w:r>
        <w:t xml:space="preserve">                                                                                                                                                                                       </w:t>
      </w:r>
      <w:r w:rsidR="0049386D">
        <w:rPr>
          <w:spacing w:val="-3"/>
        </w:rPr>
        <w:t xml:space="preserve">Ректор </w:t>
      </w:r>
    </w:p>
    <w:p w:rsidR="0049386D" w:rsidRDefault="000C7746" w:rsidP="000C7746">
      <w:pPr>
        <w:ind w:right="131"/>
        <w:jc w:val="center"/>
      </w:pPr>
      <w:r>
        <w:t xml:space="preserve">                                                                                                                                </w:t>
      </w:r>
      <w:bookmarkStart w:id="0" w:name="_GoBack"/>
      <w:bookmarkEnd w:id="0"/>
      <w:r>
        <w:t xml:space="preserve">                          </w:t>
      </w:r>
      <w:r w:rsidR="002447B6">
        <w:t xml:space="preserve">                  </w:t>
      </w:r>
      <w:r w:rsidR="0049386D">
        <w:t>А.Х.</w:t>
      </w:r>
      <w:r w:rsidR="0049386D">
        <w:rPr>
          <w:spacing w:val="-16"/>
        </w:rPr>
        <w:t xml:space="preserve"> </w:t>
      </w:r>
      <w:proofErr w:type="spellStart"/>
      <w:r w:rsidR="0049386D">
        <w:t>Тамбиев</w:t>
      </w:r>
      <w:proofErr w:type="spellEnd"/>
    </w:p>
    <w:p w:rsidR="0049386D" w:rsidRDefault="0049386D" w:rsidP="0049386D">
      <w:pPr>
        <w:ind w:right="108"/>
        <w:jc w:val="right"/>
      </w:pPr>
      <w:r>
        <w:t xml:space="preserve">    «</w:t>
      </w:r>
      <w:r w:rsidR="000C7746">
        <w:t>2</w:t>
      </w:r>
      <w:r w:rsidR="00785F1D">
        <w:t>5</w:t>
      </w:r>
      <w:r>
        <w:t xml:space="preserve">» января 2021 </w:t>
      </w:r>
      <w:r>
        <w:rPr>
          <w:spacing w:val="-5"/>
        </w:rPr>
        <w:t>г.</w:t>
      </w:r>
    </w:p>
    <w:p w:rsidR="00373CB8" w:rsidRPr="00F22D1B" w:rsidRDefault="00373CB8" w:rsidP="00544A11">
      <w:pPr>
        <w:ind w:left="572" w:right="445"/>
        <w:jc w:val="center"/>
        <w:rPr>
          <w:b/>
          <w:sz w:val="24"/>
          <w:szCs w:val="24"/>
        </w:rPr>
      </w:pPr>
      <w:r w:rsidRPr="00F22D1B">
        <w:rPr>
          <w:b/>
          <w:sz w:val="24"/>
          <w:szCs w:val="24"/>
        </w:rPr>
        <w:t>Учебный план</w:t>
      </w:r>
    </w:p>
    <w:p w:rsidR="00373CB8" w:rsidRPr="00F22D1B" w:rsidRDefault="00BA1DF3" w:rsidP="00544A11">
      <w:pPr>
        <w:pStyle w:val="a3"/>
        <w:ind w:left="572" w:right="459"/>
        <w:jc w:val="center"/>
      </w:pPr>
      <w:r w:rsidRPr="00F22D1B">
        <w:t>п</w:t>
      </w:r>
      <w:r w:rsidR="00373CB8" w:rsidRPr="00F22D1B">
        <w:t>рофессиональной переподготовки по программе</w:t>
      </w:r>
    </w:p>
    <w:p w:rsidR="00620122" w:rsidRPr="00F22D1B" w:rsidRDefault="00620122" w:rsidP="00620122">
      <w:pPr>
        <w:shd w:val="clear" w:color="auto" w:fill="FFFFFF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F22D1B">
        <w:rPr>
          <w:b/>
          <w:color w:val="000000"/>
          <w:sz w:val="24"/>
          <w:szCs w:val="24"/>
          <w:shd w:val="clear" w:color="auto" w:fill="FFFFFF"/>
        </w:rPr>
        <w:t>«</w:t>
      </w:r>
      <w:r w:rsidR="00044282">
        <w:rPr>
          <w:b/>
          <w:color w:val="000000"/>
          <w:sz w:val="24"/>
          <w:szCs w:val="24"/>
          <w:shd w:val="clear" w:color="auto" w:fill="FFFFFF"/>
        </w:rPr>
        <w:t xml:space="preserve">Управление </w:t>
      </w:r>
      <w:proofErr w:type="spellStart"/>
      <w:r w:rsidR="00044282">
        <w:rPr>
          <w:b/>
          <w:color w:val="000000"/>
          <w:sz w:val="24"/>
          <w:szCs w:val="24"/>
          <w:shd w:val="clear" w:color="auto" w:fill="FFFFFF"/>
        </w:rPr>
        <w:t>гостинично</w:t>
      </w:r>
      <w:proofErr w:type="spellEnd"/>
      <w:r w:rsidR="00044282">
        <w:rPr>
          <w:b/>
          <w:color w:val="000000"/>
          <w:sz w:val="24"/>
          <w:szCs w:val="24"/>
          <w:shd w:val="clear" w:color="auto" w:fill="FFFFFF"/>
        </w:rPr>
        <w:t xml:space="preserve">-ресторанным бизнесом </w:t>
      </w:r>
      <w:r w:rsidRPr="00F22D1B">
        <w:rPr>
          <w:b/>
          <w:color w:val="000000"/>
          <w:sz w:val="24"/>
          <w:szCs w:val="24"/>
          <w:shd w:val="clear" w:color="auto" w:fill="FFFFFF"/>
        </w:rPr>
        <w:t>»</w:t>
      </w:r>
    </w:p>
    <w:p w:rsidR="00620122" w:rsidRPr="00F22D1B" w:rsidRDefault="00373CB8" w:rsidP="00F22D1B">
      <w:pPr>
        <w:shd w:val="clear" w:color="auto" w:fill="FFFFFF"/>
        <w:spacing w:line="276" w:lineRule="auto"/>
        <w:rPr>
          <w:color w:val="000000"/>
          <w:sz w:val="24"/>
          <w:szCs w:val="24"/>
          <w:lang w:eastAsia="ru-RU"/>
        </w:rPr>
      </w:pPr>
      <w:r w:rsidRPr="00F22D1B">
        <w:rPr>
          <w:b/>
          <w:sz w:val="24"/>
          <w:szCs w:val="24"/>
        </w:rPr>
        <w:t>Цель</w:t>
      </w:r>
      <w:r w:rsidR="00620122" w:rsidRPr="00F22D1B">
        <w:rPr>
          <w:b/>
          <w:sz w:val="24"/>
          <w:szCs w:val="24"/>
        </w:rPr>
        <w:t xml:space="preserve">: </w:t>
      </w:r>
      <w:r w:rsidR="007B0718" w:rsidRPr="00D542B8">
        <w:rPr>
          <w:sz w:val="24"/>
          <w:szCs w:val="24"/>
        </w:rPr>
        <w:t>с</w:t>
      </w:r>
      <w:r w:rsidR="00620122" w:rsidRPr="00D542B8">
        <w:rPr>
          <w:color w:val="000000"/>
          <w:sz w:val="24"/>
          <w:szCs w:val="24"/>
          <w:lang w:eastAsia="ru-RU"/>
        </w:rPr>
        <w:t>ф</w:t>
      </w:r>
      <w:r w:rsidR="00620122" w:rsidRPr="00F22D1B">
        <w:rPr>
          <w:color w:val="000000"/>
          <w:sz w:val="24"/>
          <w:szCs w:val="24"/>
          <w:lang w:eastAsia="ru-RU"/>
        </w:rPr>
        <w:t>ормирова</w:t>
      </w:r>
      <w:r w:rsidR="007B0718" w:rsidRPr="00F22D1B">
        <w:rPr>
          <w:color w:val="000000"/>
          <w:sz w:val="24"/>
          <w:szCs w:val="24"/>
          <w:lang w:eastAsia="ru-RU"/>
        </w:rPr>
        <w:t xml:space="preserve">ть дополнительные знания, умения и навыки по дополнительной программе </w:t>
      </w:r>
      <w:r w:rsidR="00620122" w:rsidRPr="00F22D1B">
        <w:rPr>
          <w:color w:val="000000"/>
          <w:sz w:val="24"/>
          <w:szCs w:val="24"/>
          <w:lang w:eastAsia="ru-RU"/>
        </w:rPr>
        <w:t xml:space="preserve"> профессиональн</w:t>
      </w:r>
      <w:r w:rsidR="007B0718" w:rsidRPr="00F22D1B">
        <w:rPr>
          <w:color w:val="000000"/>
          <w:sz w:val="24"/>
          <w:szCs w:val="24"/>
          <w:lang w:eastAsia="ru-RU"/>
        </w:rPr>
        <w:t xml:space="preserve">ой переподготовки, </w:t>
      </w:r>
      <w:r w:rsidR="00620122" w:rsidRPr="00F22D1B">
        <w:rPr>
          <w:color w:val="000000"/>
          <w:sz w:val="24"/>
          <w:szCs w:val="24"/>
          <w:lang w:eastAsia="ru-RU"/>
        </w:rPr>
        <w:t xml:space="preserve"> </w:t>
      </w:r>
      <w:r w:rsidR="007B0718" w:rsidRPr="00F22D1B">
        <w:rPr>
          <w:color w:val="000000"/>
          <w:sz w:val="24"/>
          <w:szCs w:val="24"/>
          <w:lang w:eastAsia="ru-RU"/>
        </w:rPr>
        <w:t xml:space="preserve"> соответствующие компетенции слушателей для ведения нового вида профессиональной деятельности.   </w:t>
      </w:r>
    </w:p>
    <w:p w:rsidR="00373CB8" w:rsidRPr="00F22D1B" w:rsidRDefault="00373CB8" w:rsidP="00F22D1B">
      <w:pPr>
        <w:shd w:val="clear" w:color="auto" w:fill="FFFFFF"/>
        <w:spacing w:line="276" w:lineRule="auto"/>
        <w:rPr>
          <w:color w:val="000000"/>
          <w:sz w:val="24"/>
          <w:szCs w:val="24"/>
          <w:lang w:eastAsia="ru-RU"/>
        </w:rPr>
      </w:pPr>
      <w:r w:rsidRPr="00F22D1B">
        <w:rPr>
          <w:b/>
          <w:sz w:val="24"/>
          <w:szCs w:val="24"/>
        </w:rPr>
        <w:t>Категория слушателей:</w:t>
      </w:r>
      <w:r w:rsidRPr="00F22D1B">
        <w:rPr>
          <w:sz w:val="24"/>
          <w:szCs w:val="24"/>
        </w:rPr>
        <w:t xml:space="preserve"> </w:t>
      </w:r>
      <w:r w:rsidR="008B6AF7" w:rsidRPr="00F22D1B">
        <w:rPr>
          <w:color w:val="000000"/>
          <w:sz w:val="24"/>
          <w:szCs w:val="24"/>
          <w:lang w:eastAsia="ru-RU"/>
        </w:rPr>
        <w:t>лица, имеющие среднее профессиональное образование, высшее образование.</w:t>
      </w:r>
    </w:p>
    <w:p w:rsidR="00373CB8" w:rsidRPr="00F22D1B" w:rsidRDefault="00373CB8" w:rsidP="00F22D1B">
      <w:pPr>
        <w:pStyle w:val="a3"/>
        <w:spacing w:line="276" w:lineRule="auto"/>
        <w:ind w:right="5037"/>
      </w:pPr>
      <w:r w:rsidRPr="00F22D1B">
        <w:rPr>
          <w:b/>
        </w:rPr>
        <w:t>Срок обучения:</w:t>
      </w:r>
      <w:r w:rsidRPr="00F22D1B">
        <w:t xml:space="preserve"> </w:t>
      </w:r>
      <w:r w:rsidR="008B6AF7" w:rsidRPr="00F22D1B">
        <w:t>50</w:t>
      </w:r>
      <w:r w:rsidR="00C752D0" w:rsidRPr="00F22D1B">
        <w:t>4</w:t>
      </w:r>
      <w:r w:rsidRPr="00F22D1B">
        <w:t xml:space="preserve"> часов</w:t>
      </w:r>
    </w:p>
    <w:p w:rsidR="00373CB8" w:rsidRDefault="00373CB8" w:rsidP="00F22D1B">
      <w:pPr>
        <w:pStyle w:val="a3"/>
        <w:spacing w:before="1" w:line="276" w:lineRule="auto"/>
      </w:pPr>
      <w:proofErr w:type="gramStart"/>
      <w:r w:rsidRPr="00F22D1B">
        <w:rPr>
          <w:b/>
        </w:rPr>
        <w:t>Форма обучения:</w:t>
      </w:r>
      <w:r w:rsidRPr="00F22D1B">
        <w:t xml:space="preserve"> заочная</w:t>
      </w:r>
      <w:r w:rsidR="008B6AF7" w:rsidRPr="00F22D1B">
        <w:t xml:space="preserve"> (по желанию слушателя или заказчика возможны очная, очно</w:t>
      </w:r>
      <w:r w:rsidR="008A7C31" w:rsidRPr="00F22D1B">
        <w:t xml:space="preserve"> </w:t>
      </w:r>
      <w:r w:rsidR="008B6AF7" w:rsidRPr="00F22D1B">
        <w:t>-</w:t>
      </w:r>
      <w:r w:rsidR="008A7C31" w:rsidRPr="00F22D1B">
        <w:t xml:space="preserve"> </w:t>
      </w:r>
      <w:r w:rsidR="008B6AF7" w:rsidRPr="00F22D1B">
        <w:t xml:space="preserve">заочная, а также сочетание всех форм обучения) </w:t>
      </w:r>
      <w:r w:rsidRPr="00F22D1B">
        <w:t>с применением электронного обучения</w:t>
      </w:r>
      <w:r w:rsidR="00114366" w:rsidRPr="00F22D1B">
        <w:t xml:space="preserve">, </w:t>
      </w:r>
      <w:r w:rsidRPr="00F22D1B">
        <w:t>дистанционных образовательных технологий.</w:t>
      </w:r>
      <w:r w:rsidR="00544A11" w:rsidRPr="00F22D1B">
        <w:t xml:space="preserve"> </w:t>
      </w:r>
      <w:proofErr w:type="gramEnd"/>
    </w:p>
    <w:p w:rsidR="001D6055" w:rsidRPr="00F22D1B" w:rsidRDefault="001D6055" w:rsidP="00F22D1B">
      <w:pPr>
        <w:pStyle w:val="a3"/>
        <w:spacing w:before="1" w:line="276" w:lineRule="auto"/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134"/>
        <w:gridCol w:w="1559"/>
        <w:gridCol w:w="1276"/>
        <w:gridCol w:w="1843"/>
      </w:tblGrid>
      <w:tr w:rsidR="008A7C31" w:rsidTr="00F22D1B">
        <w:tc>
          <w:tcPr>
            <w:tcW w:w="675" w:type="dxa"/>
            <w:vMerge w:val="restart"/>
            <w:vAlign w:val="center"/>
          </w:tcPr>
          <w:p w:rsidR="008A7C31" w:rsidRPr="00F22D1B" w:rsidRDefault="008A7C31" w:rsidP="008A7C31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</w:t>
            </w:r>
          </w:p>
          <w:p w:rsidR="008A7C31" w:rsidRPr="00F22D1B" w:rsidRDefault="008A7C31" w:rsidP="008A7C31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/п</w:t>
            </w:r>
          </w:p>
        </w:tc>
        <w:tc>
          <w:tcPr>
            <w:tcW w:w="4111" w:type="dxa"/>
            <w:vMerge w:val="restart"/>
            <w:vAlign w:val="center"/>
          </w:tcPr>
          <w:p w:rsidR="008A7C31" w:rsidRPr="00F22D1B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 тем и разделов</w:t>
            </w:r>
          </w:p>
        </w:tc>
        <w:tc>
          <w:tcPr>
            <w:tcW w:w="1134" w:type="dxa"/>
            <w:vMerge w:val="restart"/>
            <w:vAlign w:val="center"/>
          </w:tcPr>
          <w:p w:rsidR="008A7C31" w:rsidRPr="00F22D1B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 часов</w:t>
            </w:r>
          </w:p>
        </w:tc>
        <w:tc>
          <w:tcPr>
            <w:tcW w:w="2835" w:type="dxa"/>
            <w:gridSpan w:val="2"/>
          </w:tcPr>
          <w:p w:rsidR="008A7C31" w:rsidRPr="00F22D1B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vMerge w:val="restart"/>
            <w:vAlign w:val="center"/>
          </w:tcPr>
          <w:p w:rsidR="008A7C31" w:rsidRPr="00F22D1B" w:rsidRDefault="008A7C31" w:rsidP="008A7C31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F22D1B">
              <w:rPr>
                <w:b/>
                <w:sz w:val="20"/>
                <w:szCs w:val="20"/>
                <w:lang w:eastAsia="ru-RU"/>
              </w:rPr>
              <w:t>Формы</w:t>
            </w:r>
          </w:p>
          <w:p w:rsidR="008A7C31" w:rsidRPr="00F22D1B" w:rsidRDefault="008A7C31" w:rsidP="008A7C31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F22D1B">
              <w:rPr>
                <w:b/>
                <w:sz w:val="20"/>
                <w:szCs w:val="20"/>
                <w:lang w:eastAsia="ru-RU"/>
              </w:rPr>
              <w:t>контроля</w:t>
            </w:r>
          </w:p>
        </w:tc>
      </w:tr>
      <w:tr w:rsidR="008A7C31" w:rsidTr="00F22D1B">
        <w:tc>
          <w:tcPr>
            <w:tcW w:w="675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8A7C31" w:rsidRPr="00F22D1B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Лекция</w:t>
            </w:r>
          </w:p>
        </w:tc>
        <w:tc>
          <w:tcPr>
            <w:tcW w:w="1276" w:type="dxa"/>
          </w:tcPr>
          <w:p w:rsidR="008A7C31" w:rsidRPr="00F22D1B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Практика</w:t>
            </w:r>
          </w:p>
        </w:tc>
        <w:tc>
          <w:tcPr>
            <w:tcW w:w="1843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B2E60" w:rsidRPr="0003469F" w:rsidTr="00F22D1B">
        <w:tc>
          <w:tcPr>
            <w:tcW w:w="675" w:type="dxa"/>
            <w:vAlign w:val="center"/>
          </w:tcPr>
          <w:p w:rsidR="00AB2E60" w:rsidRPr="00B721A5" w:rsidRDefault="00AB2E60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4111" w:type="dxa"/>
            <w:vAlign w:val="center"/>
          </w:tcPr>
          <w:p w:rsidR="00AB2E60" w:rsidRPr="002A5A06" w:rsidRDefault="002A5A06" w:rsidP="00A96E41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2A5A06">
              <w:rPr>
                <w:color w:val="000000"/>
                <w:sz w:val="24"/>
                <w:szCs w:val="24"/>
                <w:shd w:val="clear" w:color="auto" w:fill="FFFFFF"/>
              </w:rPr>
              <w:t>История возникновения гостиничных услуг</w:t>
            </w:r>
          </w:p>
        </w:tc>
        <w:tc>
          <w:tcPr>
            <w:tcW w:w="1134" w:type="dxa"/>
            <w:vAlign w:val="center"/>
          </w:tcPr>
          <w:p w:rsidR="00AB2E60" w:rsidRPr="00B721A5" w:rsidRDefault="001D6055" w:rsidP="00C126A6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AB2E60" w:rsidRPr="00B721A5" w:rsidRDefault="001D6055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AB2E60" w:rsidRPr="00B721A5" w:rsidRDefault="001D6055" w:rsidP="000F6BBE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AB2E60" w:rsidRPr="00B721A5" w:rsidRDefault="00AB2E60" w:rsidP="00AB2E60">
            <w:pPr>
              <w:jc w:val="center"/>
              <w:rPr>
                <w:sz w:val="24"/>
                <w:szCs w:val="24"/>
              </w:rPr>
            </w:pPr>
            <w:r w:rsidRPr="00B721A5">
              <w:rPr>
                <w:sz w:val="24"/>
                <w:szCs w:val="24"/>
              </w:rPr>
              <w:t>зачет</w:t>
            </w:r>
          </w:p>
        </w:tc>
      </w:tr>
      <w:tr w:rsidR="001D6055" w:rsidRPr="0003469F" w:rsidTr="00F22D1B">
        <w:tc>
          <w:tcPr>
            <w:tcW w:w="675" w:type="dxa"/>
            <w:vAlign w:val="center"/>
          </w:tcPr>
          <w:p w:rsidR="001D6055" w:rsidRPr="00B721A5" w:rsidRDefault="001D6055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4111" w:type="dxa"/>
            <w:vAlign w:val="center"/>
          </w:tcPr>
          <w:p w:rsidR="001D6055" w:rsidRPr="002A5A06" w:rsidRDefault="002A5A06" w:rsidP="00A96E41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2A5A06">
              <w:rPr>
                <w:color w:val="000000"/>
                <w:sz w:val="24"/>
                <w:szCs w:val="24"/>
                <w:shd w:val="clear" w:color="auto" w:fill="FFFFFF"/>
              </w:rPr>
              <w:t>Классификация и структура гостиничных предприятий</w:t>
            </w:r>
          </w:p>
        </w:tc>
        <w:tc>
          <w:tcPr>
            <w:tcW w:w="1134" w:type="dxa"/>
            <w:vAlign w:val="center"/>
          </w:tcPr>
          <w:p w:rsidR="001D6055" w:rsidRPr="00B721A5" w:rsidRDefault="001D6055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1D6055" w:rsidRPr="00B721A5" w:rsidRDefault="001D6055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1D6055" w:rsidRPr="00B721A5" w:rsidRDefault="001D6055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1D6055" w:rsidRPr="00B721A5" w:rsidRDefault="001D6055" w:rsidP="00AB2E60">
            <w:pPr>
              <w:jc w:val="center"/>
              <w:rPr>
                <w:sz w:val="24"/>
                <w:szCs w:val="24"/>
              </w:rPr>
            </w:pPr>
            <w:r w:rsidRPr="00B721A5">
              <w:rPr>
                <w:sz w:val="24"/>
                <w:szCs w:val="24"/>
              </w:rPr>
              <w:t>зачет</w:t>
            </w:r>
          </w:p>
        </w:tc>
      </w:tr>
      <w:tr w:rsidR="00B13363" w:rsidRPr="0003469F" w:rsidTr="00F22D1B">
        <w:tc>
          <w:tcPr>
            <w:tcW w:w="675" w:type="dxa"/>
            <w:vAlign w:val="center"/>
          </w:tcPr>
          <w:p w:rsidR="00B13363" w:rsidRPr="00B721A5" w:rsidRDefault="00B13363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4111" w:type="dxa"/>
            <w:vAlign w:val="center"/>
          </w:tcPr>
          <w:p w:rsidR="00B13363" w:rsidRPr="002A5A06" w:rsidRDefault="002A5A06" w:rsidP="000B6F5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2A5A06">
              <w:rPr>
                <w:color w:val="000000"/>
                <w:sz w:val="24"/>
                <w:szCs w:val="24"/>
                <w:shd w:val="clear" w:color="auto" w:fill="FFFFFF"/>
              </w:rPr>
              <w:t>Основные черты служб гостиничного предприятия и международные стандарты обслуживания в гостинице</w:t>
            </w:r>
          </w:p>
        </w:tc>
        <w:tc>
          <w:tcPr>
            <w:tcW w:w="1134" w:type="dxa"/>
            <w:vAlign w:val="center"/>
          </w:tcPr>
          <w:p w:rsidR="00B13363" w:rsidRPr="00B721A5" w:rsidRDefault="00B13363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B13363" w:rsidRPr="00B721A5" w:rsidRDefault="00B13363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B13363" w:rsidRPr="00B721A5" w:rsidRDefault="00B13363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B13363" w:rsidRPr="00B721A5" w:rsidRDefault="00B13363" w:rsidP="00AB2E60">
            <w:pPr>
              <w:jc w:val="center"/>
              <w:rPr>
                <w:sz w:val="24"/>
                <w:szCs w:val="24"/>
              </w:rPr>
            </w:pPr>
            <w:r w:rsidRPr="00B721A5">
              <w:rPr>
                <w:sz w:val="24"/>
                <w:szCs w:val="24"/>
              </w:rPr>
              <w:t>зачет</w:t>
            </w:r>
          </w:p>
        </w:tc>
      </w:tr>
      <w:tr w:rsidR="00B13363" w:rsidRPr="0003469F" w:rsidTr="00F22D1B">
        <w:tc>
          <w:tcPr>
            <w:tcW w:w="675" w:type="dxa"/>
            <w:vAlign w:val="center"/>
          </w:tcPr>
          <w:p w:rsidR="00B13363" w:rsidRPr="00B721A5" w:rsidRDefault="00B13363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4111" w:type="dxa"/>
            <w:vAlign w:val="center"/>
          </w:tcPr>
          <w:p w:rsidR="00B13363" w:rsidRPr="002A5A06" w:rsidRDefault="002A5A06" w:rsidP="0083674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2A5A06">
              <w:rPr>
                <w:color w:val="000000"/>
                <w:sz w:val="24"/>
                <w:szCs w:val="24"/>
                <w:shd w:val="clear" w:color="auto" w:fill="FFFFFF"/>
              </w:rPr>
              <w:t>Формы и методы управления гостиничным предприятием</w:t>
            </w:r>
          </w:p>
        </w:tc>
        <w:tc>
          <w:tcPr>
            <w:tcW w:w="1134" w:type="dxa"/>
            <w:vAlign w:val="center"/>
          </w:tcPr>
          <w:p w:rsidR="00B13363" w:rsidRPr="00B721A5" w:rsidRDefault="00B13363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B13363" w:rsidRPr="00B721A5" w:rsidRDefault="00B13363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B13363" w:rsidRPr="00B721A5" w:rsidRDefault="00B13363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B13363" w:rsidRPr="00B721A5" w:rsidRDefault="00B13363" w:rsidP="00AB2E60">
            <w:pPr>
              <w:jc w:val="center"/>
              <w:rPr>
                <w:sz w:val="24"/>
                <w:szCs w:val="24"/>
              </w:rPr>
            </w:pPr>
            <w:r w:rsidRPr="00B721A5">
              <w:rPr>
                <w:sz w:val="24"/>
                <w:szCs w:val="24"/>
              </w:rPr>
              <w:t>зачет</w:t>
            </w:r>
          </w:p>
        </w:tc>
      </w:tr>
      <w:tr w:rsidR="00B13363" w:rsidRPr="0003469F" w:rsidTr="00F22D1B">
        <w:tc>
          <w:tcPr>
            <w:tcW w:w="675" w:type="dxa"/>
            <w:vAlign w:val="center"/>
          </w:tcPr>
          <w:p w:rsidR="00B13363" w:rsidRPr="00B721A5" w:rsidRDefault="00B13363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4111" w:type="dxa"/>
            <w:vAlign w:val="center"/>
          </w:tcPr>
          <w:p w:rsidR="00B13363" w:rsidRPr="002A5A06" w:rsidRDefault="002A5A06" w:rsidP="00B1336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2A5A06">
              <w:rPr>
                <w:color w:val="000000"/>
                <w:sz w:val="24"/>
                <w:szCs w:val="24"/>
                <w:shd w:val="clear" w:color="auto" w:fill="FFFFFF"/>
              </w:rPr>
              <w:t>Финансовый менеджмент гостиничных предприятий</w:t>
            </w:r>
          </w:p>
        </w:tc>
        <w:tc>
          <w:tcPr>
            <w:tcW w:w="1134" w:type="dxa"/>
            <w:vAlign w:val="center"/>
          </w:tcPr>
          <w:p w:rsidR="00B13363" w:rsidRPr="00B721A5" w:rsidRDefault="00B13363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B13363" w:rsidRPr="00B721A5" w:rsidRDefault="00B13363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B13363" w:rsidRPr="00B721A5" w:rsidRDefault="00B13363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B13363" w:rsidRPr="00B721A5" w:rsidRDefault="00B13363" w:rsidP="004F605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зачет</w:t>
            </w:r>
          </w:p>
        </w:tc>
      </w:tr>
      <w:tr w:rsidR="00B13363" w:rsidRPr="0003469F" w:rsidTr="00F22D1B">
        <w:tc>
          <w:tcPr>
            <w:tcW w:w="675" w:type="dxa"/>
            <w:vAlign w:val="center"/>
          </w:tcPr>
          <w:p w:rsidR="00B13363" w:rsidRPr="00B721A5" w:rsidRDefault="00B13363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4111" w:type="dxa"/>
            <w:vAlign w:val="center"/>
          </w:tcPr>
          <w:p w:rsidR="00B13363" w:rsidRPr="002A5A06" w:rsidRDefault="002A5A06" w:rsidP="0083674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2A5A06">
              <w:rPr>
                <w:color w:val="000000"/>
                <w:sz w:val="24"/>
                <w:szCs w:val="24"/>
                <w:shd w:val="clear" w:color="auto" w:fill="FFFFFF"/>
              </w:rPr>
              <w:t>Маркетинг ресторана в гостинице</w:t>
            </w:r>
          </w:p>
        </w:tc>
        <w:tc>
          <w:tcPr>
            <w:tcW w:w="1134" w:type="dxa"/>
            <w:vAlign w:val="center"/>
          </w:tcPr>
          <w:p w:rsidR="00B13363" w:rsidRPr="00B721A5" w:rsidRDefault="00B13363" w:rsidP="001D6055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44</w:t>
            </w:r>
          </w:p>
        </w:tc>
        <w:tc>
          <w:tcPr>
            <w:tcW w:w="1559" w:type="dxa"/>
            <w:vAlign w:val="center"/>
          </w:tcPr>
          <w:p w:rsidR="00B13363" w:rsidRPr="00B721A5" w:rsidRDefault="00B13363" w:rsidP="001D6055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B13363" w:rsidRPr="00B721A5" w:rsidRDefault="00B13363" w:rsidP="001D6055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1843" w:type="dxa"/>
            <w:vAlign w:val="center"/>
          </w:tcPr>
          <w:p w:rsidR="00B13363" w:rsidRPr="00B721A5" w:rsidRDefault="00B13363" w:rsidP="004F605F">
            <w:pPr>
              <w:jc w:val="center"/>
              <w:rPr>
                <w:sz w:val="24"/>
                <w:szCs w:val="24"/>
              </w:rPr>
            </w:pPr>
            <w:r w:rsidRPr="00B721A5">
              <w:rPr>
                <w:sz w:val="24"/>
                <w:szCs w:val="24"/>
              </w:rPr>
              <w:t>зачет</w:t>
            </w:r>
          </w:p>
        </w:tc>
      </w:tr>
      <w:tr w:rsidR="00B13363" w:rsidRPr="0003469F" w:rsidTr="00F22D1B">
        <w:tc>
          <w:tcPr>
            <w:tcW w:w="675" w:type="dxa"/>
            <w:vAlign w:val="center"/>
          </w:tcPr>
          <w:p w:rsidR="00B13363" w:rsidRPr="00B721A5" w:rsidRDefault="00B13363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4111" w:type="dxa"/>
            <w:vAlign w:val="center"/>
          </w:tcPr>
          <w:p w:rsidR="00B13363" w:rsidRPr="002A5A06" w:rsidRDefault="002A5A06" w:rsidP="0083674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2A5A06">
              <w:rPr>
                <w:color w:val="000000"/>
                <w:sz w:val="24"/>
                <w:szCs w:val="24"/>
                <w:shd w:val="clear" w:color="auto" w:fill="FFFFFF"/>
              </w:rPr>
              <w:t>Отбор и комплектование кадров отеля</w:t>
            </w:r>
          </w:p>
        </w:tc>
        <w:tc>
          <w:tcPr>
            <w:tcW w:w="1134" w:type="dxa"/>
            <w:vAlign w:val="center"/>
          </w:tcPr>
          <w:p w:rsidR="00B13363" w:rsidRPr="00B721A5" w:rsidRDefault="00B13363" w:rsidP="001D6055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44</w:t>
            </w:r>
          </w:p>
        </w:tc>
        <w:tc>
          <w:tcPr>
            <w:tcW w:w="1559" w:type="dxa"/>
            <w:vAlign w:val="center"/>
          </w:tcPr>
          <w:p w:rsidR="00B13363" w:rsidRPr="00B721A5" w:rsidRDefault="00B13363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B13363" w:rsidRPr="00B721A5" w:rsidRDefault="00B13363" w:rsidP="001D6055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1843" w:type="dxa"/>
            <w:vAlign w:val="center"/>
          </w:tcPr>
          <w:p w:rsidR="00B13363" w:rsidRPr="00B721A5" w:rsidRDefault="00B13363" w:rsidP="004F605F">
            <w:pPr>
              <w:jc w:val="center"/>
              <w:rPr>
                <w:sz w:val="24"/>
                <w:szCs w:val="24"/>
              </w:rPr>
            </w:pPr>
            <w:r w:rsidRPr="00B721A5">
              <w:rPr>
                <w:sz w:val="24"/>
                <w:szCs w:val="24"/>
              </w:rPr>
              <w:t>зачет</w:t>
            </w:r>
          </w:p>
        </w:tc>
      </w:tr>
      <w:tr w:rsidR="00B13363" w:rsidRPr="0003469F" w:rsidTr="00F22D1B">
        <w:tc>
          <w:tcPr>
            <w:tcW w:w="675" w:type="dxa"/>
            <w:vAlign w:val="center"/>
          </w:tcPr>
          <w:p w:rsidR="00B13363" w:rsidRPr="00B721A5" w:rsidRDefault="00B13363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4111" w:type="dxa"/>
            <w:vAlign w:val="center"/>
          </w:tcPr>
          <w:p w:rsidR="00B13363" w:rsidRPr="002A5A06" w:rsidRDefault="002A5A06" w:rsidP="0083674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2A5A06">
              <w:rPr>
                <w:color w:val="000000"/>
                <w:sz w:val="24"/>
                <w:szCs w:val="24"/>
                <w:shd w:val="clear" w:color="auto" w:fill="FFFFFF"/>
              </w:rPr>
              <w:t>Управление маркетингом в гостиничном бизнесе</w:t>
            </w:r>
          </w:p>
        </w:tc>
        <w:tc>
          <w:tcPr>
            <w:tcW w:w="1134" w:type="dxa"/>
            <w:vAlign w:val="center"/>
          </w:tcPr>
          <w:p w:rsidR="00B13363" w:rsidRPr="00B721A5" w:rsidRDefault="00B13363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42</w:t>
            </w:r>
          </w:p>
        </w:tc>
        <w:tc>
          <w:tcPr>
            <w:tcW w:w="1559" w:type="dxa"/>
            <w:vAlign w:val="center"/>
          </w:tcPr>
          <w:p w:rsidR="00B13363" w:rsidRPr="00B721A5" w:rsidRDefault="00B13363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B13363" w:rsidRPr="00B721A5" w:rsidRDefault="00B13363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B13363" w:rsidRPr="00B721A5" w:rsidRDefault="00B13363" w:rsidP="004F605F">
            <w:pPr>
              <w:jc w:val="center"/>
              <w:rPr>
                <w:sz w:val="24"/>
                <w:szCs w:val="24"/>
              </w:rPr>
            </w:pPr>
            <w:r w:rsidRPr="00B721A5">
              <w:rPr>
                <w:sz w:val="24"/>
                <w:szCs w:val="24"/>
              </w:rPr>
              <w:t>зачет</w:t>
            </w:r>
          </w:p>
        </w:tc>
      </w:tr>
      <w:tr w:rsidR="00B13363" w:rsidRPr="0003469F" w:rsidTr="00F22D1B">
        <w:tc>
          <w:tcPr>
            <w:tcW w:w="675" w:type="dxa"/>
            <w:vAlign w:val="center"/>
          </w:tcPr>
          <w:p w:rsidR="00B13363" w:rsidRPr="00B721A5" w:rsidRDefault="00B13363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9.</w:t>
            </w:r>
          </w:p>
        </w:tc>
        <w:tc>
          <w:tcPr>
            <w:tcW w:w="4111" w:type="dxa"/>
            <w:vAlign w:val="center"/>
          </w:tcPr>
          <w:p w:rsidR="00B13363" w:rsidRPr="002A5A06" w:rsidRDefault="002A5A06" w:rsidP="00836743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2A5A06">
              <w:rPr>
                <w:color w:val="000000"/>
                <w:sz w:val="24"/>
                <w:szCs w:val="24"/>
                <w:shd w:val="clear" w:color="auto" w:fill="FFFFFF"/>
              </w:rPr>
              <w:t>Рабочие процессы гостиницы и ресторана в гостинице</w:t>
            </w:r>
          </w:p>
        </w:tc>
        <w:tc>
          <w:tcPr>
            <w:tcW w:w="1134" w:type="dxa"/>
            <w:vAlign w:val="center"/>
          </w:tcPr>
          <w:p w:rsidR="00B13363" w:rsidRPr="00B721A5" w:rsidRDefault="00B13363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42</w:t>
            </w:r>
          </w:p>
        </w:tc>
        <w:tc>
          <w:tcPr>
            <w:tcW w:w="1559" w:type="dxa"/>
            <w:vAlign w:val="center"/>
          </w:tcPr>
          <w:p w:rsidR="00B13363" w:rsidRPr="00B721A5" w:rsidRDefault="00B13363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B13363" w:rsidRPr="00B721A5" w:rsidRDefault="00B13363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B13363" w:rsidRPr="00B721A5" w:rsidRDefault="00B13363" w:rsidP="004F605F">
            <w:pPr>
              <w:jc w:val="center"/>
              <w:rPr>
                <w:sz w:val="24"/>
                <w:szCs w:val="24"/>
              </w:rPr>
            </w:pPr>
            <w:r w:rsidRPr="00B721A5">
              <w:rPr>
                <w:sz w:val="24"/>
                <w:szCs w:val="24"/>
              </w:rPr>
              <w:t>зачет</w:t>
            </w:r>
          </w:p>
        </w:tc>
      </w:tr>
      <w:tr w:rsidR="00B13363" w:rsidRPr="0003469F" w:rsidTr="00F22D1B">
        <w:tc>
          <w:tcPr>
            <w:tcW w:w="675" w:type="dxa"/>
            <w:vAlign w:val="center"/>
          </w:tcPr>
          <w:p w:rsidR="00B13363" w:rsidRPr="00B721A5" w:rsidRDefault="00B13363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10.</w:t>
            </w:r>
          </w:p>
        </w:tc>
        <w:tc>
          <w:tcPr>
            <w:tcW w:w="4111" w:type="dxa"/>
            <w:vAlign w:val="center"/>
          </w:tcPr>
          <w:p w:rsidR="00B13363" w:rsidRPr="002A5A06" w:rsidRDefault="002A5A06" w:rsidP="00836743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2A5A06">
              <w:rPr>
                <w:color w:val="000000"/>
                <w:sz w:val="24"/>
                <w:szCs w:val="24"/>
                <w:shd w:val="clear" w:color="auto" w:fill="FFFFFF"/>
              </w:rPr>
              <w:t>Принятие управленческих решений в гостинице</w:t>
            </w:r>
          </w:p>
        </w:tc>
        <w:tc>
          <w:tcPr>
            <w:tcW w:w="1134" w:type="dxa"/>
            <w:vAlign w:val="center"/>
          </w:tcPr>
          <w:p w:rsidR="00B13363" w:rsidRPr="00B721A5" w:rsidRDefault="00B13363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42</w:t>
            </w:r>
          </w:p>
        </w:tc>
        <w:tc>
          <w:tcPr>
            <w:tcW w:w="1559" w:type="dxa"/>
            <w:vAlign w:val="center"/>
          </w:tcPr>
          <w:p w:rsidR="00B13363" w:rsidRPr="00B721A5" w:rsidRDefault="00B13363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B13363" w:rsidRPr="00B721A5" w:rsidRDefault="00B13363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B13363" w:rsidRPr="00B721A5" w:rsidRDefault="00B13363" w:rsidP="004F605F">
            <w:pPr>
              <w:jc w:val="center"/>
              <w:rPr>
                <w:sz w:val="24"/>
                <w:szCs w:val="24"/>
              </w:rPr>
            </w:pPr>
            <w:r w:rsidRPr="00B721A5">
              <w:rPr>
                <w:sz w:val="24"/>
                <w:szCs w:val="24"/>
              </w:rPr>
              <w:t>зачет</w:t>
            </w:r>
          </w:p>
        </w:tc>
      </w:tr>
      <w:tr w:rsidR="00B13363" w:rsidRPr="0003469F" w:rsidTr="00BA7221">
        <w:tc>
          <w:tcPr>
            <w:tcW w:w="675" w:type="dxa"/>
            <w:vAlign w:val="center"/>
          </w:tcPr>
          <w:p w:rsidR="00B13363" w:rsidRPr="00B721A5" w:rsidRDefault="00B13363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11.</w:t>
            </w:r>
          </w:p>
        </w:tc>
        <w:tc>
          <w:tcPr>
            <w:tcW w:w="4111" w:type="dxa"/>
            <w:vAlign w:val="center"/>
          </w:tcPr>
          <w:p w:rsidR="00B13363" w:rsidRPr="002A5A06" w:rsidRDefault="002A5A06" w:rsidP="00836743">
            <w:pPr>
              <w:widowControl/>
              <w:shd w:val="clear" w:color="auto" w:fill="FFFFFF"/>
              <w:autoSpaceDE/>
              <w:autoSpaceDN/>
              <w:rPr>
                <w:color w:val="1F1F1F"/>
                <w:sz w:val="24"/>
                <w:szCs w:val="24"/>
                <w:shd w:val="clear" w:color="auto" w:fill="FFFFFF"/>
              </w:rPr>
            </w:pPr>
            <w:r w:rsidRPr="002A5A06">
              <w:rPr>
                <w:color w:val="000000"/>
                <w:sz w:val="24"/>
                <w:szCs w:val="24"/>
                <w:shd w:val="clear" w:color="auto" w:fill="FFFFFF"/>
              </w:rPr>
              <w:t>Система безопасности в гостинице</w:t>
            </w:r>
          </w:p>
        </w:tc>
        <w:tc>
          <w:tcPr>
            <w:tcW w:w="1134" w:type="dxa"/>
            <w:vAlign w:val="center"/>
          </w:tcPr>
          <w:p w:rsidR="00B13363" w:rsidRPr="00B721A5" w:rsidRDefault="00B13363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42</w:t>
            </w:r>
          </w:p>
        </w:tc>
        <w:tc>
          <w:tcPr>
            <w:tcW w:w="1559" w:type="dxa"/>
            <w:vAlign w:val="center"/>
          </w:tcPr>
          <w:p w:rsidR="00B13363" w:rsidRPr="00B721A5" w:rsidRDefault="00B13363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B13363" w:rsidRPr="00B721A5" w:rsidRDefault="00B13363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B13363" w:rsidRPr="00B721A5" w:rsidRDefault="00B13363" w:rsidP="001D6055">
            <w:pPr>
              <w:jc w:val="center"/>
              <w:rPr>
                <w:sz w:val="24"/>
                <w:szCs w:val="24"/>
              </w:rPr>
            </w:pPr>
            <w:r w:rsidRPr="00B721A5">
              <w:rPr>
                <w:sz w:val="24"/>
                <w:szCs w:val="24"/>
              </w:rPr>
              <w:t>зачет</w:t>
            </w:r>
          </w:p>
        </w:tc>
      </w:tr>
      <w:tr w:rsidR="00B13363" w:rsidRPr="0003469F" w:rsidTr="00BA7221">
        <w:tc>
          <w:tcPr>
            <w:tcW w:w="675" w:type="dxa"/>
            <w:vAlign w:val="center"/>
          </w:tcPr>
          <w:p w:rsidR="00B13363" w:rsidRPr="00B721A5" w:rsidRDefault="00B13363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12.</w:t>
            </w:r>
          </w:p>
        </w:tc>
        <w:tc>
          <w:tcPr>
            <w:tcW w:w="4111" w:type="dxa"/>
            <w:vAlign w:val="center"/>
          </w:tcPr>
          <w:p w:rsidR="00B13363" w:rsidRPr="002A5A06" w:rsidRDefault="002A5A06" w:rsidP="00836743">
            <w:pPr>
              <w:widowControl/>
              <w:shd w:val="clear" w:color="auto" w:fill="FFFFFF"/>
              <w:autoSpaceDE/>
              <w:autoSpaceDN/>
              <w:rPr>
                <w:color w:val="1F1F1F"/>
                <w:sz w:val="24"/>
                <w:szCs w:val="24"/>
                <w:shd w:val="clear" w:color="auto" w:fill="FFFFFF"/>
              </w:rPr>
            </w:pPr>
            <w:r w:rsidRPr="002A5A06">
              <w:rPr>
                <w:color w:val="000000"/>
                <w:sz w:val="24"/>
                <w:szCs w:val="24"/>
                <w:shd w:val="clear" w:color="auto" w:fill="FFFFFF"/>
              </w:rPr>
              <w:t>Управление персоналом в гостинице</w:t>
            </w:r>
          </w:p>
        </w:tc>
        <w:tc>
          <w:tcPr>
            <w:tcW w:w="1134" w:type="dxa"/>
            <w:vAlign w:val="center"/>
          </w:tcPr>
          <w:p w:rsidR="00B13363" w:rsidRPr="00B721A5" w:rsidRDefault="00B13363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42</w:t>
            </w:r>
          </w:p>
        </w:tc>
        <w:tc>
          <w:tcPr>
            <w:tcW w:w="1559" w:type="dxa"/>
            <w:vAlign w:val="center"/>
          </w:tcPr>
          <w:p w:rsidR="00B13363" w:rsidRPr="00B721A5" w:rsidRDefault="00B13363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B13363" w:rsidRPr="00B721A5" w:rsidRDefault="00B13363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B13363" w:rsidRPr="00B721A5" w:rsidRDefault="00B13363" w:rsidP="001D6055">
            <w:pPr>
              <w:jc w:val="center"/>
              <w:rPr>
                <w:sz w:val="24"/>
                <w:szCs w:val="24"/>
              </w:rPr>
            </w:pPr>
            <w:r w:rsidRPr="00B721A5">
              <w:rPr>
                <w:sz w:val="24"/>
                <w:szCs w:val="24"/>
              </w:rPr>
              <w:t>зачет</w:t>
            </w:r>
          </w:p>
        </w:tc>
      </w:tr>
      <w:tr w:rsidR="00B13363" w:rsidRPr="0003469F" w:rsidTr="00F22D1B">
        <w:tc>
          <w:tcPr>
            <w:tcW w:w="675" w:type="dxa"/>
            <w:vAlign w:val="center"/>
          </w:tcPr>
          <w:p w:rsidR="00B13363" w:rsidRPr="00F22D1B" w:rsidRDefault="00B13363" w:rsidP="001D6055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B13363" w:rsidRPr="00F22D1B" w:rsidRDefault="00B13363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22D1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Итоговая аттестация</w:t>
            </w:r>
          </w:p>
        </w:tc>
        <w:tc>
          <w:tcPr>
            <w:tcW w:w="1134" w:type="dxa"/>
            <w:vAlign w:val="center"/>
          </w:tcPr>
          <w:p w:rsidR="00B13363" w:rsidRPr="00F22D1B" w:rsidRDefault="00B13363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B13363" w:rsidRPr="00F22D1B" w:rsidRDefault="00B13363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13363" w:rsidRPr="00F22D1B" w:rsidRDefault="00B13363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B13363" w:rsidRPr="00F22D1B" w:rsidRDefault="00B13363" w:rsidP="004F605F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соответствии с положением об итоговой аттестации</w:t>
            </w:r>
          </w:p>
        </w:tc>
      </w:tr>
      <w:tr w:rsidR="00B13363" w:rsidRPr="0003469F" w:rsidTr="00F22D1B">
        <w:tc>
          <w:tcPr>
            <w:tcW w:w="4786" w:type="dxa"/>
            <w:gridSpan w:val="2"/>
          </w:tcPr>
          <w:p w:rsidR="00B13363" w:rsidRPr="00F22D1B" w:rsidRDefault="00B13363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2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134" w:type="dxa"/>
          </w:tcPr>
          <w:p w:rsidR="00B13363" w:rsidRPr="00F22D1B" w:rsidRDefault="00B13363" w:rsidP="00AB2E60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504</w:t>
            </w:r>
          </w:p>
        </w:tc>
        <w:tc>
          <w:tcPr>
            <w:tcW w:w="1559" w:type="dxa"/>
          </w:tcPr>
          <w:p w:rsidR="00B13363" w:rsidRPr="00F22D1B" w:rsidRDefault="00B13363" w:rsidP="001D6055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13363" w:rsidRPr="00F22D1B" w:rsidRDefault="00B13363" w:rsidP="001D6055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13363" w:rsidRPr="00F22D1B" w:rsidRDefault="00B13363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:rsidR="0049386D" w:rsidRPr="0003469F" w:rsidRDefault="0049386D" w:rsidP="0003469F">
      <w:pPr>
        <w:pStyle w:val="3"/>
        <w:tabs>
          <w:tab w:val="left" w:pos="0"/>
          <w:tab w:val="left" w:pos="10065"/>
        </w:tabs>
        <w:spacing w:before="0" w:line="276" w:lineRule="auto"/>
        <w:ind w:right="92"/>
        <w:jc w:val="both"/>
        <w:rPr>
          <w:rFonts w:ascii="Times New Roman" w:hAnsi="Times New Roman" w:cs="Times New Roman"/>
          <w:b w:val="0"/>
        </w:rPr>
      </w:pPr>
    </w:p>
    <w:sectPr w:rsidR="0049386D" w:rsidRPr="0003469F" w:rsidSect="00544A11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5011"/>
    <w:multiLevelType w:val="hybridMultilevel"/>
    <w:tmpl w:val="2AE88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D3F32"/>
    <w:multiLevelType w:val="hybridMultilevel"/>
    <w:tmpl w:val="590A3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23"/>
    <w:rsid w:val="0003469F"/>
    <w:rsid w:val="00042657"/>
    <w:rsid w:val="00044282"/>
    <w:rsid w:val="0009599F"/>
    <w:rsid w:val="000A0385"/>
    <w:rsid w:val="000C7746"/>
    <w:rsid w:val="000F6BBE"/>
    <w:rsid w:val="00100286"/>
    <w:rsid w:val="00114366"/>
    <w:rsid w:val="001D6055"/>
    <w:rsid w:val="002447B6"/>
    <w:rsid w:val="002A5A06"/>
    <w:rsid w:val="00373CB8"/>
    <w:rsid w:val="003B0F63"/>
    <w:rsid w:val="0046518A"/>
    <w:rsid w:val="0049386D"/>
    <w:rsid w:val="004E273F"/>
    <w:rsid w:val="004F605F"/>
    <w:rsid w:val="00544A11"/>
    <w:rsid w:val="00620122"/>
    <w:rsid w:val="00685016"/>
    <w:rsid w:val="00785F1D"/>
    <w:rsid w:val="007B0718"/>
    <w:rsid w:val="007E5CC8"/>
    <w:rsid w:val="00815182"/>
    <w:rsid w:val="00836523"/>
    <w:rsid w:val="008A7C31"/>
    <w:rsid w:val="008B6AF7"/>
    <w:rsid w:val="009932DD"/>
    <w:rsid w:val="00A96E41"/>
    <w:rsid w:val="00AB2E60"/>
    <w:rsid w:val="00B13363"/>
    <w:rsid w:val="00B721A5"/>
    <w:rsid w:val="00BA1DF3"/>
    <w:rsid w:val="00C126A6"/>
    <w:rsid w:val="00C255EE"/>
    <w:rsid w:val="00C2711B"/>
    <w:rsid w:val="00C752D0"/>
    <w:rsid w:val="00D542B8"/>
    <w:rsid w:val="00D544E4"/>
    <w:rsid w:val="00E17EE2"/>
    <w:rsid w:val="00E36EEA"/>
    <w:rsid w:val="00E42629"/>
    <w:rsid w:val="00E60080"/>
    <w:rsid w:val="00F22D1B"/>
    <w:rsid w:val="00F8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03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9932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0A0385"/>
    <w:pPr>
      <w:spacing w:line="322" w:lineRule="exact"/>
      <w:ind w:left="572" w:right="45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73C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0A038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373CB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73CB8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73CB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A7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447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932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B721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03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9932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0A0385"/>
    <w:pPr>
      <w:spacing w:line="322" w:lineRule="exact"/>
      <w:ind w:left="572" w:right="45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73C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0A038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373CB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73CB8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73CB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A7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447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932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B721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32</cp:revision>
  <dcterms:created xsi:type="dcterms:W3CDTF">2021-01-21T17:10:00Z</dcterms:created>
  <dcterms:modified xsi:type="dcterms:W3CDTF">2021-01-26T18:51:00Z</dcterms:modified>
</cp:coreProperties>
</file>